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240" w:rsidRPr="009E2240" w:rsidRDefault="009E2240" w:rsidP="00343181">
      <w:pPr>
        <w:pBdr>
          <w:top w:val="single" w:sz="4" w:space="1" w:color="auto"/>
          <w:left w:val="single" w:sz="4" w:space="4" w:color="auto"/>
          <w:bottom w:val="single" w:sz="4" w:space="1" w:color="auto"/>
          <w:right w:val="single" w:sz="4" w:space="4" w:color="auto"/>
        </w:pBdr>
        <w:jc w:val="center"/>
        <w:outlineLvl w:val="0"/>
        <w:rPr>
          <w:rFonts w:ascii="Arial" w:hAnsi="Arial" w:cs="Arial"/>
          <w:b/>
          <w:color w:val="333399"/>
          <w:sz w:val="52"/>
          <w:szCs w:val="52"/>
        </w:rPr>
      </w:pPr>
      <w:r w:rsidRPr="009E2240">
        <w:rPr>
          <w:rFonts w:ascii="Arial" w:hAnsi="Arial" w:cs="Arial"/>
          <w:b/>
          <w:color w:val="333399"/>
          <w:sz w:val="52"/>
          <w:szCs w:val="52"/>
        </w:rPr>
        <w:t xml:space="preserve">MEDIA RELEASE </w:t>
      </w:r>
    </w:p>
    <w:p w:rsidR="009E2240" w:rsidRPr="009E2240" w:rsidRDefault="009E2240" w:rsidP="009E2240">
      <w:pPr>
        <w:jc w:val="center"/>
        <w:rPr>
          <w:color w:val="333399"/>
        </w:rPr>
      </w:pPr>
    </w:p>
    <w:p w:rsidR="00DA696D" w:rsidRDefault="00DC77EA" w:rsidP="00343181">
      <w:pPr>
        <w:jc w:val="center"/>
        <w:outlineLvl w:val="0"/>
        <w:rPr>
          <w:rFonts w:ascii="Trebuchet MS" w:hAnsi="Trebuchet MS" w:cs="Arial"/>
          <w:b/>
        </w:rPr>
      </w:pPr>
      <w:r>
        <w:rPr>
          <w:rFonts w:ascii="Trebuchet MS" w:hAnsi="Trebuchet MS" w:cs="Arial"/>
          <w:b/>
          <w:noProof/>
          <w:lang w:val="en-AU" w:eastAsia="en-AU"/>
        </w:rPr>
        <w:drawing>
          <wp:inline distT="0" distB="0" distL="0" distR="0">
            <wp:extent cx="1117041" cy="61912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INE-15-LOGO-FINAL.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27113" cy="624707"/>
                    </a:xfrm>
                    <a:prstGeom prst="rect">
                      <a:avLst/>
                    </a:prstGeom>
                  </pic:spPr>
                </pic:pic>
              </a:graphicData>
            </a:graphic>
          </wp:inline>
        </w:drawing>
      </w:r>
    </w:p>
    <w:p w:rsidR="0023373B" w:rsidRDefault="0023373B" w:rsidP="00343181">
      <w:pPr>
        <w:jc w:val="center"/>
        <w:outlineLvl w:val="0"/>
        <w:rPr>
          <w:rFonts w:ascii="Trebuchet MS" w:hAnsi="Trebuchet MS" w:cs="Arial"/>
          <w:b/>
        </w:rPr>
      </w:pPr>
    </w:p>
    <w:p w:rsidR="009C7CBE" w:rsidRPr="009C7CBE" w:rsidRDefault="00FE4815" w:rsidP="00343181">
      <w:pPr>
        <w:jc w:val="center"/>
        <w:outlineLvl w:val="0"/>
        <w:rPr>
          <w:rFonts w:ascii="Trebuchet MS" w:hAnsi="Trebuchet MS" w:cs="Arial"/>
        </w:rPr>
      </w:pPr>
      <w:r>
        <w:rPr>
          <w:rFonts w:ascii="Trebuchet MS" w:hAnsi="Trebuchet MS" w:cs="Arial"/>
          <w:b/>
        </w:rPr>
        <w:t xml:space="preserve">For Immediate Release </w:t>
      </w:r>
      <w:r w:rsidR="00C97272">
        <w:rPr>
          <w:rFonts w:ascii="Trebuchet MS" w:hAnsi="Trebuchet MS" w:cs="Arial"/>
          <w:b/>
        </w:rPr>
        <w:t xml:space="preserve"> </w:t>
      </w:r>
    </w:p>
    <w:p w:rsidR="00DA696D" w:rsidRDefault="00DA696D" w:rsidP="000F0527">
      <w:pPr>
        <w:rPr>
          <w:rFonts w:ascii="Trebuchet MS" w:hAnsi="Trebuchet MS" w:cs="Arial"/>
          <w:b/>
        </w:rPr>
      </w:pPr>
    </w:p>
    <w:p w:rsidR="000F0527" w:rsidRPr="009D338E" w:rsidRDefault="000F0527" w:rsidP="000F0527">
      <w:pPr>
        <w:rPr>
          <w:rFonts w:ascii="Trebuchet MS" w:hAnsi="Trebuchet MS" w:cs="Arial"/>
          <w:b/>
        </w:rPr>
      </w:pPr>
      <w:r w:rsidRPr="009D338E">
        <w:rPr>
          <w:rFonts w:ascii="Trebuchet MS" w:hAnsi="Trebuchet MS" w:cs="Arial"/>
          <w:b/>
        </w:rPr>
        <w:t xml:space="preserve">Date: </w:t>
      </w:r>
      <w:r w:rsidR="00B309F9">
        <w:rPr>
          <w:rFonts w:ascii="Trebuchet MS" w:hAnsi="Trebuchet MS" w:cs="Arial"/>
          <w:b/>
        </w:rPr>
        <w:t>13</w:t>
      </w:r>
      <w:r w:rsidR="009D338E" w:rsidRPr="009D338E">
        <w:rPr>
          <w:rFonts w:ascii="Trebuchet MS" w:hAnsi="Trebuchet MS" w:cs="Arial"/>
          <w:b/>
        </w:rPr>
        <w:t xml:space="preserve"> </w:t>
      </w:r>
      <w:r w:rsidR="00B309F9">
        <w:rPr>
          <w:rFonts w:ascii="Trebuchet MS" w:hAnsi="Trebuchet MS" w:cs="Arial"/>
          <w:b/>
        </w:rPr>
        <w:t xml:space="preserve">October </w:t>
      </w:r>
      <w:r w:rsidR="001932DC" w:rsidRPr="009D338E">
        <w:rPr>
          <w:rFonts w:ascii="Trebuchet MS" w:hAnsi="Trebuchet MS" w:cs="Arial"/>
          <w:b/>
        </w:rPr>
        <w:t>201</w:t>
      </w:r>
      <w:r w:rsidR="00BE0906" w:rsidRPr="009D338E">
        <w:rPr>
          <w:rFonts w:ascii="Trebuchet MS" w:hAnsi="Trebuchet MS" w:cs="Arial"/>
          <w:b/>
        </w:rPr>
        <w:t>4</w:t>
      </w:r>
    </w:p>
    <w:p w:rsidR="001932DC" w:rsidRDefault="001932DC" w:rsidP="00DA696D">
      <w:pPr>
        <w:jc w:val="center"/>
        <w:rPr>
          <w:rFonts w:ascii="Trebuchet MS" w:hAnsi="Trebuchet MS"/>
          <w:b/>
          <w:color w:val="000000"/>
        </w:rPr>
      </w:pPr>
    </w:p>
    <w:p w:rsidR="00C20EE9" w:rsidRDefault="00B309F9" w:rsidP="00DA696D">
      <w:pPr>
        <w:jc w:val="center"/>
        <w:rPr>
          <w:rFonts w:ascii="Trebuchet MS" w:hAnsi="Trebuchet MS"/>
          <w:b/>
          <w:color w:val="000000"/>
        </w:rPr>
      </w:pPr>
      <w:r>
        <w:rPr>
          <w:rFonts w:ascii="Trebuchet MS" w:hAnsi="Trebuchet MS"/>
          <w:b/>
          <w:color w:val="000000"/>
        </w:rPr>
        <w:t xml:space="preserve">Delegate Registration Opens for </w:t>
      </w:r>
      <w:r w:rsidR="00F962AD">
        <w:rPr>
          <w:rFonts w:ascii="Trebuchet MS" w:hAnsi="Trebuchet MS"/>
          <w:b/>
          <w:color w:val="000000"/>
        </w:rPr>
        <w:t>m</w:t>
      </w:r>
      <w:r w:rsidR="00064934">
        <w:rPr>
          <w:rFonts w:ascii="Trebuchet MS" w:hAnsi="Trebuchet MS"/>
          <w:b/>
          <w:color w:val="000000"/>
        </w:rPr>
        <w:t xml:space="preserve">arine15   </w:t>
      </w:r>
    </w:p>
    <w:p w:rsidR="00C20EE9" w:rsidRDefault="00C20EE9" w:rsidP="00DA696D">
      <w:pPr>
        <w:jc w:val="center"/>
        <w:rPr>
          <w:rFonts w:ascii="Trebuchet MS" w:hAnsi="Trebuchet MS"/>
          <w:b/>
          <w:color w:val="000000"/>
        </w:rPr>
      </w:pPr>
    </w:p>
    <w:p w:rsidR="00B309F9" w:rsidRDefault="00B309F9" w:rsidP="00C049F0">
      <w:pPr>
        <w:autoSpaceDE w:val="0"/>
        <w:autoSpaceDN w:val="0"/>
        <w:adjustRightInd w:val="0"/>
        <w:spacing w:line="360" w:lineRule="auto"/>
        <w:rPr>
          <w:rFonts w:ascii="Trebuchet MS" w:hAnsi="Trebuchet MS" w:cs="ArialMT"/>
          <w:color w:val="000000"/>
          <w:sz w:val="22"/>
          <w:szCs w:val="22"/>
        </w:rPr>
      </w:pPr>
      <w:r>
        <w:rPr>
          <w:rFonts w:ascii="Trebuchet MS" w:hAnsi="Trebuchet MS" w:cs="ArialMT"/>
          <w:color w:val="000000"/>
          <w:sz w:val="22"/>
          <w:szCs w:val="22"/>
        </w:rPr>
        <w:t xml:space="preserve">Registration is now open for the Southern Hemisphere’s largest marine industry conference and trade exhibition.  Conference delegates are being offered a number of incentives for early and group bookings. Additionally a range of pre and post events including technical tours of boat manufacturing plants and marinas and Sunday morning golf at the conference venue can also be booked on the marine15 web site. </w:t>
      </w:r>
    </w:p>
    <w:p w:rsidR="00B309F9" w:rsidRDefault="00B309F9" w:rsidP="00C049F0">
      <w:pPr>
        <w:autoSpaceDE w:val="0"/>
        <w:autoSpaceDN w:val="0"/>
        <w:adjustRightInd w:val="0"/>
        <w:spacing w:line="360" w:lineRule="auto"/>
        <w:rPr>
          <w:rFonts w:ascii="Trebuchet MS" w:hAnsi="Trebuchet MS" w:cs="ArialMT"/>
          <w:color w:val="000000"/>
          <w:sz w:val="22"/>
          <w:szCs w:val="22"/>
        </w:rPr>
      </w:pPr>
    </w:p>
    <w:p w:rsidR="00B309F9" w:rsidRDefault="00B309F9" w:rsidP="00C049F0">
      <w:pPr>
        <w:autoSpaceDE w:val="0"/>
        <w:autoSpaceDN w:val="0"/>
        <w:adjustRightInd w:val="0"/>
        <w:spacing w:line="360" w:lineRule="auto"/>
        <w:rPr>
          <w:rFonts w:ascii="Trebuchet MS" w:hAnsi="Trebuchet MS" w:cs="ArialMT"/>
          <w:color w:val="000000"/>
          <w:sz w:val="22"/>
          <w:szCs w:val="22"/>
        </w:rPr>
      </w:pPr>
      <w:r>
        <w:rPr>
          <w:rFonts w:ascii="Trebuchet MS" w:hAnsi="Trebuchet MS" w:cs="ArialMT"/>
          <w:color w:val="000000"/>
          <w:sz w:val="22"/>
          <w:szCs w:val="22"/>
        </w:rPr>
        <w:t>The m</w:t>
      </w:r>
      <w:r w:rsidR="00064934" w:rsidRPr="0040574D">
        <w:rPr>
          <w:rFonts w:ascii="Trebuchet MS" w:hAnsi="Trebuchet MS" w:cs="ArialMT"/>
          <w:color w:val="000000"/>
          <w:sz w:val="22"/>
          <w:szCs w:val="22"/>
        </w:rPr>
        <w:t xml:space="preserve">arine15 </w:t>
      </w:r>
      <w:r w:rsidR="00C049F0" w:rsidRPr="0040574D">
        <w:rPr>
          <w:rFonts w:ascii="Trebuchet MS" w:hAnsi="Trebuchet MS" w:cs="ArialMT"/>
          <w:color w:val="000000"/>
          <w:sz w:val="22"/>
          <w:szCs w:val="22"/>
        </w:rPr>
        <w:t xml:space="preserve">International Conference and Trade Exhibition </w:t>
      </w:r>
      <w:r>
        <w:rPr>
          <w:rFonts w:ascii="Trebuchet MS" w:hAnsi="Trebuchet MS" w:cs="ArialMT"/>
          <w:color w:val="000000"/>
          <w:sz w:val="22"/>
          <w:szCs w:val="22"/>
        </w:rPr>
        <w:t>will be held o</w:t>
      </w:r>
      <w:r w:rsidR="00675FDB">
        <w:rPr>
          <w:rFonts w:ascii="Trebuchet MS" w:hAnsi="Trebuchet MS" w:cs="ArialMT"/>
          <w:color w:val="000000"/>
          <w:sz w:val="22"/>
          <w:szCs w:val="22"/>
        </w:rPr>
        <w:t xml:space="preserve">n </w:t>
      </w:r>
      <w:r>
        <w:rPr>
          <w:rFonts w:ascii="Trebuchet MS" w:hAnsi="Trebuchet MS" w:cs="ArialMT"/>
          <w:color w:val="000000"/>
          <w:sz w:val="22"/>
          <w:szCs w:val="22"/>
        </w:rPr>
        <w:t>Australia’s</w:t>
      </w:r>
      <w:r w:rsidR="00675FDB">
        <w:rPr>
          <w:rFonts w:ascii="Trebuchet MS" w:hAnsi="Trebuchet MS" w:cs="ArialMT"/>
          <w:color w:val="000000"/>
          <w:sz w:val="22"/>
          <w:szCs w:val="22"/>
        </w:rPr>
        <w:t xml:space="preserve"> Gold Coast</w:t>
      </w:r>
      <w:r>
        <w:rPr>
          <w:rFonts w:ascii="Trebuchet MS" w:hAnsi="Trebuchet MS" w:cs="ArialMT"/>
          <w:color w:val="000000"/>
          <w:sz w:val="22"/>
          <w:szCs w:val="22"/>
        </w:rPr>
        <w:t xml:space="preserve"> 3</w:t>
      </w:r>
      <w:r w:rsidRPr="0040574D">
        <w:rPr>
          <w:rFonts w:ascii="Trebuchet MS" w:hAnsi="Trebuchet MS" w:cs="ArialMT"/>
          <w:color w:val="000000"/>
          <w:sz w:val="22"/>
          <w:szCs w:val="22"/>
        </w:rPr>
        <w:t>-5 May 2015</w:t>
      </w:r>
      <w:r>
        <w:rPr>
          <w:rFonts w:ascii="Trebuchet MS" w:hAnsi="Trebuchet MS" w:cs="ArialMT"/>
          <w:color w:val="000000"/>
          <w:sz w:val="22"/>
          <w:szCs w:val="22"/>
        </w:rPr>
        <w:t xml:space="preserve">. Registration is on-line at the marine15 website. The conference will commence on midday Sunday so that fewer attendees will lose a precious work day traveling to the event.   </w:t>
      </w:r>
    </w:p>
    <w:p w:rsidR="00B309F9" w:rsidRDefault="00B309F9" w:rsidP="00C049F0">
      <w:pPr>
        <w:autoSpaceDE w:val="0"/>
        <w:autoSpaceDN w:val="0"/>
        <w:adjustRightInd w:val="0"/>
        <w:spacing w:line="360" w:lineRule="auto"/>
        <w:rPr>
          <w:rFonts w:ascii="Trebuchet MS" w:hAnsi="Trebuchet MS" w:cs="ArialMT"/>
          <w:color w:val="000000"/>
          <w:sz w:val="22"/>
          <w:szCs w:val="22"/>
        </w:rPr>
      </w:pPr>
      <w:r>
        <w:rPr>
          <w:rFonts w:ascii="Trebuchet MS" w:hAnsi="Trebuchet MS" w:cs="ArialMT"/>
          <w:color w:val="000000"/>
          <w:sz w:val="22"/>
          <w:szCs w:val="22"/>
        </w:rPr>
        <w:t xml:space="preserve"> </w:t>
      </w:r>
    </w:p>
    <w:p w:rsidR="00B309F9" w:rsidRDefault="00B309F9" w:rsidP="00C049F0">
      <w:pPr>
        <w:autoSpaceDE w:val="0"/>
        <w:autoSpaceDN w:val="0"/>
        <w:adjustRightInd w:val="0"/>
        <w:spacing w:line="360" w:lineRule="auto"/>
        <w:rPr>
          <w:rFonts w:ascii="Trebuchet MS" w:hAnsi="Trebuchet MS" w:cs="Arial"/>
          <w:sz w:val="22"/>
          <w:szCs w:val="22"/>
          <w:lang/>
        </w:rPr>
      </w:pPr>
      <w:r>
        <w:rPr>
          <w:rFonts w:ascii="Trebuchet MS" w:hAnsi="Trebuchet MS" w:cs="ArialMT"/>
          <w:color w:val="000000"/>
          <w:sz w:val="22"/>
          <w:szCs w:val="22"/>
        </w:rPr>
        <w:t xml:space="preserve"> </w:t>
      </w:r>
      <w:r>
        <w:rPr>
          <w:rFonts w:ascii="Trebuchet MS" w:hAnsi="Trebuchet MS" w:cs="Arial"/>
          <w:sz w:val="22"/>
          <w:szCs w:val="22"/>
          <w:lang/>
        </w:rPr>
        <w:t xml:space="preserve">Marine15 Committee member Colin Bransgrove said there are also advantages in   securing on-site accommodation now at the RACV Royal Pines Resort through the event web site. “Being one-site for the three day event will not only save delegates and exhibitors time and money. Another benefit will be the ease of networking opportunities as the Resort has excellent common areas including a section of bars, eateries and sport and leisure facilities. While room capacity is significant at the Resort we expect all rooms will be booked out well before the commencement of the marine15.”              </w:t>
      </w:r>
    </w:p>
    <w:p w:rsidR="00B309F9" w:rsidRPr="00E1718B" w:rsidRDefault="00B309F9" w:rsidP="00B309F9">
      <w:pPr>
        <w:shd w:val="clear" w:color="auto" w:fill="FFFFFF"/>
        <w:spacing w:before="150" w:line="360" w:lineRule="auto"/>
        <w:rPr>
          <w:rFonts w:ascii="Trebuchet MS" w:hAnsi="Trebuchet MS" w:cs="Arial"/>
          <w:sz w:val="22"/>
          <w:szCs w:val="22"/>
          <w:lang/>
        </w:rPr>
      </w:pPr>
      <w:r>
        <w:rPr>
          <w:rFonts w:ascii="Trebuchet MS" w:hAnsi="Trebuchet MS" w:cs="Arial"/>
          <w:sz w:val="22"/>
          <w:szCs w:val="22"/>
          <w:lang/>
        </w:rPr>
        <w:t xml:space="preserve">90% of speakers have now been locked in for the three streams of boating business, recreational boating safety and marinas. Marine15 will offer over 50 though provoking sessions for delegates. Regular updates are now being posted on the marine15 web site.   </w:t>
      </w:r>
    </w:p>
    <w:p w:rsidR="00B309F9" w:rsidRDefault="00B309F9" w:rsidP="00BA0B95">
      <w:pPr>
        <w:autoSpaceDE w:val="0"/>
        <w:autoSpaceDN w:val="0"/>
        <w:adjustRightInd w:val="0"/>
        <w:spacing w:line="360" w:lineRule="auto"/>
        <w:rPr>
          <w:rFonts w:ascii="Trebuchet MS" w:hAnsi="Trebuchet MS" w:cs="ArialMT"/>
          <w:color w:val="000000"/>
          <w:sz w:val="22"/>
          <w:szCs w:val="22"/>
        </w:rPr>
      </w:pPr>
    </w:p>
    <w:p w:rsidR="005A4E41" w:rsidRDefault="005A4E41" w:rsidP="001F25C1">
      <w:pPr>
        <w:autoSpaceDE w:val="0"/>
        <w:autoSpaceDN w:val="0"/>
        <w:adjustRightInd w:val="0"/>
        <w:spacing w:line="360" w:lineRule="auto"/>
        <w:rPr>
          <w:rStyle w:val="Hyperlink"/>
          <w:rFonts w:ascii="Trebuchet MS" w:hAnsi="Trebuchet MS"/>
          <w:i/>
          <w:color w:val="auto"/>
          <w:sz w:val="18"/>
          <w:szCs w:val="18"/>
          <w:u w:val="none"/>
        </w:rPr>
      </w:pPr>
    </w:p>
    <w:p w:rsidR="00E619E9" w:rsidRPr="005A4E41" w:rsidRDefault="005A4E41" w:rsidP="001F25C1">
      <w:pPr>
        <w:autoSpaceDE w:val="0"/>
        <w:autoSpaceDN w:val="0"/>
        <w:adjustRightInd w:val="0"/>
        <w:spacing w:line="360" w:lineRule="auto"/>
        <w:rPr>
          <w:rStyle w:val="Hyperlink"/>
          <w:rFonts w:ascii="Trebuchet MS" w:hAnsi="Trebuchet MS"/>
          <w:i/>
          <w:color w:val="auto"/>
          <w:sz w:val="18"/>
          <w:szCs w:val="18"/>
          <w:u w:val="none"/>
        </w:rPr>
      </w:pPr>
      <w:r w:rsidRPr="005A4E41">
        <w:rPr>
          <w:rStyle w:val="Hyperlink"/>
          <w:rFonts w:ascii="Trebuchet MS" w:hAnsi="Trebuchet MS"/>
          <w:i/>
          <w:color w:val="auto"/>
          <w:sz w:val="18"/>
          <w:szCs w:val="18"/>
          <w:u w:val="none"/>
        </w:rPr>
        <w:t>Picture</w:t>
      </w:r>
      <w:r>
        <w:rPr>
          <w:rStyle w:val="Hyperlink"/>
          <w:rFonts w:ascii="Trebuchet MS" w:hAnsi="Trebuchet MS"/>
          <w:i/>
          <w:color w:val="auto"/>
          <w:sz w:val="18"/>
          <w:szCs w:val="18"/>
          <w:u w:val="none"/>
        </w:rPr>
        <w:t xml:space="preserve">: </w:t>
      </w:r>
      <w:r w:rsidR="00B309F9">
        <w:rPr>
          <w:rStyle w:val="Hyperlink"/>
          <w:rFonts w:ascii="Trebuchet MS" w:hAnsi="Trebuchet MS"/>
          <w:i/>
          <w:color w:val="auto"/>
          <w:sz w:val="18"/>
          <w:szCs w:val="18"/>
          <w:u w:val="none"/>
        </w:rPr>
        <w:t xml:space="preserve">marine15 venue RACV Royal </w:t>
      </w:r>
      <w:r w:rsidR="00D95A06">
        <w:rPr>
          <w:rStyle w:val="Hyperlink"/>
          <w:rFonts w:ascii="Trebuchet MS" w:hAnsi="Trebuchet MS"/>
          <w:i/>
          <w:color w:val="auto"/>
          <w:sz w:val="18"/>
          <w:szCs w:val="18"/>
          <w:u w:val="none"/>
        </w:rPr>
        <w:t>P</w:t>
      </w:r>
      <w:bookmarkStart w:id="0" w:name="_GoBack"/>
      <w:bookmarkEnd w:id="0"/>
      <w:r w:rsidR="00B309F9">
        <w:rPr>
          <w:rStyle w:val="Hyperlink"/>
          <w:rFonts w:ascii="Trebuchet MS" w:hAnsi="Trebuchet MS"/>
          <w:i/>
          <w:color w:val="auto"/>
          <w:sz w:val="18"/>
          <w:szCs w:val="18"/>
          <w:u w:val="none"/>
        </w:rPr>
        <w:t xml:space="preserve">ines Resort  </w:t>
      </w:r>
      <w:r w:rsidR="00EC37D5">
        <w:rPr>
          <w:rStyle w:val="Hyperlink"/>
          <w:rFonts w:ascii="Trebuchet MS" w:hAnsi="Trebuchet MS"/>
          <w:i/>
          <w:color w:val="auto"/>
          <w:sz w:val="18"/>
          <w:szCs w:val="18"/>
          <w:u w:val="none"/>
        </w:rPr>
        <w:t xml:space="preserve"> </w:t>
      </w:r>
      <w:r>
        <w:rPr>
          <w:rStyle w:val="Hyperlink"/>
          <w:rFonts w:ascii="Trebuchet MS" w:hAnsi="Trebuchet MS"/>
          <w:i/>
          <w:color w:val="auto"/>
          <w:sz w:val="18"/>
          <w:szCs w:val="18"/>
          <w:u w:val="none"/>
        </w:rPr>
        <w:t xml:space="preserve"> </w:t>
      </w:r>
      <w:r w:rsidRPr="005A4E41">
        <w:rPr>
          <w:rStyle w:val="Hyperlink"/>
          <w:rFonts w:ascii="Trebuchet MS" w:hAnsi="Trebuchet MS"/>
          <w:i/>
          <w:color w:val="auto"/>
          <w:sz w:val="18"/>
          <w:szCs w:val="18"/>
          <w:u w:val="none"/>
        </w:rPr>
        <w:t xml:space="preserve"> </w:t>
      </w:r>
    </w:p>
    <w:p w:rsidR="00976C4E" w:rsidRDefault="00697B7C" w:rsidP="001F25C1">
      <w:pPr>
        <w:autoSpaceDE w:val="0"/>
        <w:autoSpaceDN w:val="0"/>
        <w:adjustRightInd w:val="0"/>
        <w:spacing w:line="360" w:lineRule="auto"/>
        <w:rPr>
          <w:rStyle w:val="Hyperlink"/>
          <w:rFonts w:ascii="Trebuchet MS" w:hAnsi="Trebuchet MS"/>
          <w:i/>
          <w:color w:val="auto"/>
          <w:sz w:val="18"/>
          <w:szCs w:val="18"/>
          <w:u w:val="none"/>
        </w:rPr>
      </w:pPr>
      <w:r w:rsidRPr="0040574D">
        <w:rPr>
          <w:rFonts w:ascii="Trebuchet MS" w:hAnsi="Trebuchet MS"/>
          <w:i/>
          <w:sz w:val="18"/>
          <w:szCs w:val="18"/>
        </w:rPr>
        <w:t>Further information</w:t>
      </w:r>
      <w:r w:rsidR="0040574D">
        <w:rPr>
          <w:rFonts w:ascii="Trebuchet MS" w:hAnsi="Trebuchet MS"/>
          <w:i/>
          <w:sz w:val="18"/>
          <w:szCs w:val="18"/>
        </w:rPr>
        <w:t>:</w:t>
      </w:r>
      <w:r w:rsidRPr="0040574D">
        <w:rPr>
          <w:rFonts w:ascii="Trebuchet MS" w:hAnsi="Trebuchet MS"/>
          <w:i/>
          <w:sz w:val="18"/>
          <w:szCs w:val="18"/>
        </w:rPr>
        <w:t xml:space="preserve"> </w:t>
      </w:r>
      <w:r w:rsidR="0064453E" w:rsidRPr="0040574D">
        <w:rPr>
          <w:rFonts w:ascii="Trebuchet MS" w:hAnsi="Trebuchet MS"/>
          <w:i/>
          <w:sz w:val="18"/>
          <w:szCs w:val="18"/>
        </w:rPr>
        <w:t xml:space="preserve"> </w:t>
      </w:r>
      <w:proofErr w:type="spellStart"/>
      <w:r w:rsidR="0064453E" w:rsidRPr="0040574D">
        <w:rPr>
          <w:rFonts w:ascii="Trebuchet MS" w:hAnsi="Trebuchet MS"/>
          <w:i/>
          <w:sz w:val="18"/>
          <w:szCs w:val="18"/>
        </w:rPr>
        <w:t>N</w:t>
      </w:r>
      <w:r w:rsidR="00976C4E" w:rsidRPr="0040574D">
        <w:rPr>
          <w:rStyle w:val="Hyperlink"/>
          <w:rFonts w:ascii="Trebuchet MS" w:hAnsi="Trebuchet MS"/>
          <w:i/>
          <w:color w:val="auto"/>
          <w:sz w:val="18"/>
          <w:szCs w:val="18"/>
          <w:u w:val="none"/>
        </w:rPr>
        <w:t>ik</w:t>
      </w:r>
      <w:proofErr w:type="spellEnd"/>
      <w:r w:rsidR="00DC77EA" w:rsidRPr="0040574D">
        <w:rPr>
          <w:rStyle w:val="Hyperlink"/>
          <w:rFonts w:ascii="Trebuchet MS" w:hAnsi="Trebuchet MS"/>
          <w:i/>
          <w:color w:val="auto"/>
          <w:sz w:val="18"/>
          <w:szCs w:val="18"/>
          <w:u w:val="none"/>
        </w:rPr>
        <w:t xml:space="preserve"> Parker</w:t>
      </w:r>
      <w:r w:rsidRPr="0040574D">
        <w:rPr>
          <w:rStyle w:val="Hyperlink"/>
          <w:rFonts w:ascii="Trebuchet MS" w:hAnsi="Trebuchet MS"/>
          <w:i/>
          <w:color w:val="auto"/>
          <w:sz w:val="18"/>
          <w:szCs w:val="18"/>
          <w:u w:val="none"/>
        </w:rPr>
        <w:t xml:space="preserve"> </w:t>
      </w:r>
      <w:proofErr w:type="gramStart"/>
      <w:r w:rsidRPr="0040574D">
        <w:rPr>
          <w:rStyle w:val="Hyperlink"/>
          <w:rFonts w:ascii="Trebuchet MS" w:hAnsi="Trebuchet MS"/>
          <w:i/>
          <w:color w:val="auto"/>
          <w:sz w:val="18"/>
          <w:szCs w:val="18"/>
          <w:u w:val="none"/>
        </w:rPr>
        <w:t xml:space="preserve">BIAA  </w:t>
      </w:r>
      <w:proofErr w:type="gramEnd"/>
      <w:hyperlink r:id="rId10" w:history="1">
        <w:r w:rsidR="006C5FBE" w:rsidRPr="0040574D">
          <w:rPr>
            <w:rStyle w:val="Hyperlink"/>
            <w:rFonts w:ascii="Trebuchet MS" w:hAnsi="Trebuchet MS"/>
            <w:i/>
            <w:sz w:val="18"/>
            <w:szCs w:val="18"/>
          </w:rPr>
          <w:t>nik.parker@biaa.com.au</w:t>
        </w:r>
      </w:hyperlink>
      <w:r w:rsidRPr="0040574D">
        <w:rPr>
          <w:rStyle w:val="Hyperlink"/>
          <w:rFonts w:ascii="Trebuchet MS" w:hAnsi="Trebuchet MS"/>
          <w:i/>
          <w:color w:val="auto"/>
          <w:sz w:val="18"/>
          <w:szCs w:val="18"/>
          <w:u w:val="none"/>
        </w:rPr>
        <w:t xml:space="preserve"> </w:t>
      </w:r>
      <w:r w:rsidR="00A1030D" w:rsidRPr="0040574D">
        <w:rPr>
          <w:rStyle w:val="Hyperlink"/>
          <w:rFonts w:ascii="Trebuchet MS" w:hAnsi="Trebuchet MS"/>
          <w:i/>
          <w:color w:val="auto"/>
          <w:sz w:val="18"/>
          <w:szCs w:val="18"/>
          <w:u w:val="none"/>
        </w:rPr>
        <w:t>Colin</w:t>
      </w:r>
      <w:r w:rsidRPr="0040574D">
        <w:rPr>
          <w:rStyle w:val="Hyperlink"/>
          <w:rFonts w:ascii="Trebuchet MS" w:hAnsi="Trebuchet MS"/>
          <w:i/>
          <w:color w:val="auto"/>
          <w:sz w:val="18"/>
          <w:szCs w:val="18"/>
          <w:u w:val="none"/>
        </w:rPr>
        <w:t xml:space="preserve"> </w:t>
      </w:r>
      <w:proofErr w:type="spellStart"/>
      <w:r w:rsidRPr="0040574D">
        <w:rPr>
          <w:rStyle w:val="Hyperlink"/>
          <w:rFonts w:ascii="Trebuchet MS" w:hAnsi="Trebuchet MS"/>
          <w:i/>
          <w:color w:val="auto"/>
          <w:sz w:val="18"/>
          <w:szCs w:val="18"/>
          <w:u w:val="none"/>
        </w:rPr>
        <w:t>Bransgrove</w:t>
      </w:r>
      <w:proofErr w:type="spellEnd"/>
      <w:r w:rsidRPr="0040574D">
        <w:rPr>
          <w:rStyle w:val="Hyperlink"/>
          <w:rFonts w:ascii="Trebuchet MS" w:hAnsi="Trebuchet MS"/>
          <w:i/>
          <w:color w:val="auto"/>
          <w:sz w:val="18"/>
          <w:szCs w:val="18"/>
          <w:u w:val="none"/>
        </w:rPr>
        <w:t xml:space="preserve"> MIA </w:t>
      </w:r>
      <w:hyperlink r:id="rId11" w:history="1">
        <w:r w:rsidRPr="0040574D">
          <w:rPr>
            <w:rStyle w:val="Hyperlink"/>
            <w:rFonts w:ascii="Trebuchet MS" w:hAnsi="Trebuchet MS"/>
            <w:i/>
            <w:sz w:val="18"/>
            <w:szCs w:val="18"/>
          </w:rPr>
          <w:t>colin@marinas.net.au</w:t>
        </w:r>
      </w:hyperlink>
      <w:r w:rsidRPr="0040574D">
        <w:rPr>
          <w:rStyle w:val="Hyperlink"/>
          <w:rFonts w:ascii="Trebuchet MS" w:hAnsi="Trebuchet MS"/>
          <w:i/>
          <w:color w:val="auto"/>
          <w:sz w:val="18"/>
          <w:szCs w:val="18"/>
          <w:u w:val="none"/>
        </w:rPr>
        <w:t xml:space="preserve"> </w:t>
      </w:r>
    </w:p>
    <w:p w:rsidR="007A72EA" w:rsidRDefault="007A72EA" w:rsidP="001F25C1">
      <w:pPr>
        <w:autoSpaceDE w:val="0"/>
        <w:autoSpaceDN w:val="0"/>
        <w:adjustRightInd w:val="0"/>
        <w:spacing w:line="360" w:lineRule="auto"/>
        <w:rPr>
          <w:rFonts w:ascii="Trebuchet MS" w:hAnsi="Trebuchet MS"/>
          <w:i/>
          <w:sz w:val="18"/>
          <w:szCs w:val="18"/>
        </w:rPr>
      </w:pPr>
      <w:r>
        <w:rPr>
          <w:rFonts w:ascii="Trebuchet MS" w:hAnsi="Trebuchet MS"/>
          <w:i/>
          <w:sz w:val="18"/>
          <w:szCs w:val="18"/>
        </w:rPr>
        <w:t xml:space="preserve">Neil </w:t>
      </w:r>
      <w:r w:rsidRPr="007A72EA">
        <w:rPr>
          <w:rFonts w:ascii="Trebuchet MS" w:hAnsi="Trebuchet MS"/>
          <w:i/>
          <w:sz w:val="18"/>
          <w:szCs w:val="18"/>
        </w:rPr>
        <w:t>Patchett</w:t>
      </w:r>
      <w:r w:rsidR="00072543">
        <w:rPr>
          <w:rFonts w:ascii="Trebuchet MS" w:hAnsi="Trebuchet MS"/>
          <w:i/>
          <w:sz w:val="18"/>
          <w:szCs w:val="18"/>
        </w:rPr>
        <w:t xml:space="preserve">, Maritime Management Centre </w:t>
      </w:r>
      <w:r w:rsidRPr="007A72EA">
        <w:rPr>
          <w:rFonts w:ascii="Trebuchet MS" w:hAnsi="Trebuchet MS"/>
          <w:i/>
          <w:sz w:val="18"/>
          <w:szCs w:val="18"/>
        </w:rPr>
        <w:t xml:space="preserve"> </w:t>
      </w:r>
      <w:hyperlink r:id="rId12" w:history="1">
        <w:r w:rsidRPr="00DB2B4C">
          <w:rPr>
            <w:rStyle w:val="Hyperlink"/>
            <w:rFonts w:ascii="Trebuchet MS" w:hAnsi="Trebuchet MS"/>
            <w:i/>
            <w:sz w:val="18"/>
            <w:szCs w:val="18"/>
          </w:rPr>
          <w:t>Neil.Patchett@transport.nsw.gov.au</w:t>
        </w:r>
      </w:hyperlink>
      <w:r>
        <w:rPr>
          <w:rFonts w:ascii="Trebuchet MS" w:hAnsi="Trebuchet MS"/>
          <w:i/>
          <w:sz w:val="18"/>
          <w:szCs w:val="18"/>
        </w:rPr>
        <w:t xml:space="preserve"> </w:t>
      </w:r>
    </w:p>
    <w:p w:rsidR="007A72EA" w:rsidRPr="0040574D" w:rsidRDefault="007A72EA" w:rsidP="001F25C1">
      <w:pPr>
        <w:autoSpaceDE w:val="0"/>
        <w:autoSpaceDN w:val="0"/>
        <w:adjustRightInd w:val="0"/>
        <w:spacing w:line="360" w:lineRule="auto"/>
        <w:rPr>
          <w:rFonts w:ascii="Trebuchet MS" w:hAnsi="Trebuchet MS"/>
          <w:i/>
          <w:sz w:val="18"/>
          <w:szCs w:val="18"/>
        </w:rPr>
      </w:pPr>
    </w:p>
    <w:sectPr w:rsidR="007A72EA" w:rsidRPr="0040574D" w:rsidSect="0072027A">
      <w:pgSz w:w="12240" w:h="15840"/>
      <w:pgMar w:top="170" w:right="1644" w:bottom="454"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CB5" w:rsidRDefault="00284CB5">
      <w:r>
        <w:separator/>
      </w:r>
    </w:p>
  </w:endnote>
  <w:endnote w:type="continuationSeparator" w:id="0">
    <w:p w:rsidR="00284CB5" w:rsidRDefault="00284CB5">
      <w:r>
        <w:continuationSeparator/>
      </w:r>
    </w:p>
  </w:endnote>
  <w:endnote w:type="continuationNotice" w:id="1">
    <w:p w:rsidR="00284CB5" w:rsidRDefault="00284CB5"/>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MT">
    <w:altName w:val="Times New Roman"/>
    <w:panose1 w:val="00000000000000000000"/>
    <w:charset w:val="B2"/>
    <w:family w:val="auto"/>
    <w:notTrueType/>
    <w:pitch w:val="default"/>
    <w:sig w:usb0="00002000"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CB5" w:rsidRDefault="00284CB5">
      <w:r>
        <w:separator/>
      </w:r>
    </w:p>
  </w:footnote>
  <w:footnote w:type="continuationSeparator" w:id="0">
    <w:p w:rsidR="00284CB5" w:rsidRDefault="00284CB5">
      <w:r>
        <w:continuationSeparator/>
      </w:r>
    </w:p>
  </w:footnote>
  <w:footnote w:type="continuationNotice" w:id="1">
    <w:p w:rsidR="00284CB5" w:rsidRDefault="00284CB5"/>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2C21C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68E0220E"/>
    <w:multiLevelType w:val="hybridMultilevel"/>
    <w:tmpl w:val="7D7A2ABC"/>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11266"/>
  </w:hdrShapeDefaults>
  <w:footnotePr>
    <w:footnote w:id="-1"/>
    <w:footnote w:id="0"/>
    <w:footnote w:id="1"/>
  </w:footnotePr>
  <w:endnotePr>
    <w:endnote w:id="-1"/>
    <w:endnote w:id="0"/>
    <w:endnote w:id="1"/>
  </w:endnotePr>
  <w:compat/>
  <w:rsids>
    <w:rsidRoot w:val="009E2240"/>
    <w:rsid w:val="000060CF"/>
    <w:rsid w:val="00011895"/>
    <w:rsid w:val="000341FF"/>
    <w:rsid w:val="00034EDC"/>
    <w:rsid w:val="000407E7"/>
    <w:rsid w:val="00045337"/>
    <w:rsid w:val="00064934"/>
    <w:rsid w:val="00072543"/>
    <w:rsid w:val="000747AC"/>
    <w:rsid w:val="00081C1F"/>
    <w:rsid w:val="00085C1F"/>
    <w:rsid w:val="00094BC7"/>
    <w:rsid w:val="000A2B17"/>
    <w:rsid w:val="000A3761"/>
    <w:rsid w:val="000A6C09"/>
    <w:rsid w:val="000B2A66"/>
    <w:rsid w:val="000B304C"/>
    <w:rsid w:val="000C69A6"/>
    <w:rsid w:val="000D2E95"/>
    <w:rsid w:val="000E08BA"/>
    <w:rsid w:val="000E4944"/>
    <w:rsid w:val="000F0527"/>
    <w:rsid w:val="000F5465"/>
    <w:rsid w:val="00111B96"/>
    <w:rsid w:val="00120EC5"/>
    <w:rsid w:val="001333AF"/>
    <w:rsid w:val="001342E4"/>
    <w:rsid w:val="001424A7"/>
    <w:rsid w:val="00153AD2"/>
    <w:rsid w:val="00153F67"/>
    <w:rsid w:val="001543C8"/>
    <w:rsid w:val="00154405"/>
    <w:rsid w:val="001567B0"/>
    <w:rsid w:val="00157F3D"/>
    <w:rsid w:val="00170488"/>
    <w:rsid w:val="001932DC"/>
    <w:rsid w:val="001934D9"/>
    <w:rsid w:val="00194C7F"/>
    <w:rsid w:val="001970BF"/>
    <w:rsid w:val="001A022D"/>
    <w:rsid w:val="001B5CEF"/>
    <w:rsid w:val="001B66B4"/>
    <w:rsid w:val="001C5242"/>
    <w:rsid w:val="001D05EA"/>
    <w:rsid w:val="001D4052"/>
    <w:rsid w:val="001D5537"/>
    <w:rsid w:val="001E498B"/>
    <w:rsid w:val="001F257B"/>
    <w:rsid w:val="001F25C1"/>
    <w:rsid w:val="001F2D6F"/>
    <w:rsid w:val="001F554C"/>
    <w:rsid w:val="001F55B9"/>
    <w:rsid w:val="002027A7"/>
    <w:rsid w:val="00205E1A"/>
    <w:rsid w:val="0020738B"/>
    <w:rsid w:val="002074B5"/>
    <w:rsid w:val="00210CA6"/>
    <w:rsid w:val="002235C3"/>
    <w:rsid w:val="002254A0"/>
    <w:rsid w:val="0023373B"/>
    <w:rsid w:val="0023473E"/>
    <w:rsid w:val="002351CE"/>
    <w:rsid w:val="00240F77"/>
    <w:rsid w:val="00242B3B"/>
    <w:rsid w:val="0024574E"/>
    <w:rsid w:val="002555ED"/>
    <w:rsid w:val="0026565C"/>
    <w:rsid w:val="002746D6"/>
    <w:rsid w:val="00276DCF"/>
    <w:rsid w:val="00281692"/>
    <w:rsid w:val="00284CB5"/>
    <w:rsid w:val="00286B9F"/>
    <w:rsid w:val="00290B79"/>
    <w:rsid w:val="002924E7"/>
    <w:rsid w:val="00293FA0"/>
    <w:rsid w:val="002A52DC"/>
    <w:rsid w:val="002A660B"/>
    <w:rsid w:val="002D6C8B"/>
    <w:rsid w:val="002D6D85"/>
    <w:rsid w:val="002E1255"/>
    <w:rsid w:val="002E28C6"/>
    <w:rsid w:val="002E6896"/>
    <w:rsid w:val="002F0F0F"/>
    <w:rsid w:val="002F5FBC"/>
    <w:rsid w:val="003022AD"/>
    <w:rsid w:val="00304EEE"/>
    <w:rsid w:val="003074C2"/>
    <w:rsid w:val="003123FC"/>
    <w:rsid w:val="003204AD"/>
    <w:rsid w:val="00320B63"/>
    <w:rsid w:val="00326E45"/>
    <w:rsid w:val="00343181"/>
    <w:rsid w:val="00346C32"/>
    <w:rsid w:val="00352C4E"/>
    <w:rsid w:val="00356769"/>
    <w:rsid w:val="003607ED"/>
    <w:rsid w:val="00364F38"/>
    <w:rsid w:val="0037451E"/>
    <w:rsid w:val="003754E2"/>
    <w:rsid w:val="00376193"/>
    <w:rsid w:val="00380AC4"/>
    <w:rsid w:val="0038104F"/>
    <w:rsid w:val="0039476E"/>
    <w:rsid w:val="003A391B"/>
    <w:rsid w:val="003B14C4"/>
    <w:rsid w:val="003B348E"/>
    <w:rsid w:val="003C15D9"/>
    <w:rsid w:val="003D58F3"/>
    <w:rsid w:val="003E31EC"/>
    <w:rsid w:val="003E4BC4"/>
    <w:rsid w:val="003F0EEB"/>
    <w:rsid w:val="003F43B9"/>
    <w:rsid w:val="004034D7"/>
    <w:rsid w:val="004041DF"/>
    <w:rsid w:val="00405705"/>
    <w:rsid w:val="0040574D"/>
    <w:rsid w:val="00424AB1"/>
    <w:rsid w:val="004257A5"/>
    <w:rsid w:val="00433396"/>
    <w:rsid w:val="004338F6"/>
    <w:rsid w:val="00433BF5"/>
    <w:rsid w:val="0043704B"/>
    <w:rsid w:val="004375CD"/>
    <w:rsid w:val="00441E57"/>
    <w:rsid w:val="00442E39"/>
    <w:rsid w:val="00451B09"/>
    <w:rsid w:val="004539CC"/>
    <w:rsid w:val="004619DE"/>
    <w:rsid w:val="00463901"/>
    <w:rsid w:val="00465DDD"/>
    <w:rsid w:val="00466791"/>
    <w:rsid w:val="00474E8A"/>
    <w:rsid w:val="00481533"/>
    <w:rsid w:val="00484D95"/>
    <w:rsid w:val="004952BC"/>
    <w:rsid w:val="00496E5B"/>
    <w:rsid w:val="00497DD9"/>
    <w:rsid w:val="004A0FB4"/>
    <w:rsid w:val="004B1FED"/>
    <w:rsid w:val="004D1430"/>
    <w:rsid w:val="004D7C08"/>
    <w:rsid w:val="004E0CB9"/>
    <w:rsid w:val="004E2D1D"/>
    <w:rsid w:val="004F1AB6"/>
    <w:rsid w:val="004F79CE"/>
    <w:rsid w:val="004F7F63"/>
    <w:rsid w:val="00502C54"/>
    <w:rsid w:val="005063BE"/>
    <w:rsid w:val="00506B3A"/>
    <w:rsid w:val="00510F7E"/>
    <w:rsid w:val="0051184A"/>
    <w:rsid w:val="00517C1F"/>
    <w:rsid w:val="00520479"/>
    <w:rsid w:val="00520B05"/>
    <w:rsid w:val="00522EF2"/>
    <w:rsid w:val="00537A5C"/>
    <w:rsid w:val="0054241E"/>
    <w:rsid w:val="00544D71"/>
    <w:rsid w:val="00551AE4"/>
    <w:rsid w:val="00553FAA"/>
    <w:rsid w:val="00557AF1"/>
    <w:rsid w:val="00571E5D"/>
    <w:rsid w:val="00591477"/>
    <w:rsid w:val="00593A5E"/>
    <w:rsid w:val="0059770F"/>
    <w:rsid w:val="005A21B7"/>
    <w:rsid w:val="005A3E4D"/>
    <w:rsid w:val="005A4E41"/>
    <w:rsid w:val="005B038F"/>
    <w:rsid w:val="005B1451"/>
    <w:rsid w:val="005B5DF7"/>
    <w:rsid w:val="005C2CD4"/>
    <w:rsid w:val="005C53B1"/>
    <w:rsid w:val="005C6F7C"/>
    <w:rsid w:val="005D062D"/>
    <w:rsid w:val="005D390F"/>
    <w:rsid w:val="005D6563"/>
    <w:rsid w:val="005E5819"/>
    <w:rsid w:val="005F0F4C"/>
    <w:rsid w:val="005F2E1E"/>
    <w:rsid w:val="005F4AE2"/>
    <w:rsid w:val="005F4F59"/>
    <w:rsid w:val="005F7504"/>
    <w:rsid w:val="006113D3"/>
    <w:rsid w:val="006116FE"/>
    <w:rsid w:val="00613335"/>
    <w:rsid w:val="00615762"/>
    <w:rsid w:val="00627B9C"/>
    <w:rsid w:val="00630FA0"/>
    <w:rsid w:val="0063471D"/>
    <w:rsid w:val="00636F2A"/>
    <w:rsid w:val="00640BF4"/>
    <w:rsid w:val="006427A3"/>
    <w:rsid w:val="006440CB"/>
    <w:rsid w:val="0064453E"/>
    <w:rsid w:val="006504B8"/>
    <w:rsid w:val="00667901"/>
    <w:rsid w:val="00672445"/>
    <w:rsid w:val="00674423"/>
    <w:rsid w:val="00675FDB"/>
    <w:rsid w:val="00684181"/>
    <w:rsid w:val="00687DFD"/>
    <w:rsid w:val="00692766"/>
    <w:rsid w:val="00697B7C"/>
    <w:rsid w:val="00697BEA"/>
    <w:rsid w:val="006A2B97"/>
    <w:rsid w:val="006A348F"/>
    <w:rsid w:val="006A64E1"/>
    <w:rsid w:val="006C16B5"/>
    <w:rsid w:val="006C1A21"/>
    <w:rsid w:val="006C2617"/>
    <w:rsid w:val="006C53A0"/>
    <w:rsid w:val="006C5FBE"/>
    <w:rsid w:val="006D56A1"/>
    <w:rsid w:val="006E013D"/>
    <w:rsid w:val="006E1B1D"/>
    <w:rsid w:val="006F04C5"/>
    <w:rsid w:val="006F7B04"/>
    <w:rsid w:val="0071286E"/>
    <w:rsid w:val="007135E1"/>
    <w:rsid w:val="0072027A"/>
    <w:rsid w:val="00723DA4"/>
    <w:rsid w:val="007253F9"/>
    <w:rsid w:val="00731F91"/>
    <w:rsid w:val="00732D28"/>
    <w:rsid w:val="007409EB"/>
    <w:rsid w:val="00742826"/>
    <w:rsid w:val="00745EC5"/>
    <w:rsid w:val="00764291"/>
    <w:rsid w:val="00765585"/>
    <w:rsid w:val="00767621"/>
    <w:rsid w:val="00776780"/>
    <w:rsid w:val="007773C2"/>
    <w:rsid w:val="00780152"/>
    <w:rsid w:val="007813C2"/>
    <w:rsid w:val="00781F72"/>
    <w:rsid w:val="00790FCF"/>
    <w:rsid w:val="00794FCD"/>
    <w:rsid w:val="00797DC2"/>
    <w:rsid w:val="007A070F"/>
    <w:rsid w:val="007A3C61"/>
    <w:rsid w:val="007A3F01"/>
    <w:rsid w:val="007A72EA"/>
    <w:rsid w:val="007A7A2F"/>
    <w:rsid w:val="007C0689"/>
    <w:rsid w:val="007D6158"/>
    <w:rsid w:val="007E7F85"/>
    <w:rsid w:val="007F0E18"/>
    <w:rsid w:val="00807224"/>
    <w:rsid w:val="008253F6"/>
    <w:rsid w:val="00842C9C"/>
    <w:rsid w:val="00851759"/>
    <w:rsid w:val="00853680"/>
    <w:rsid w:val="00857271"/>
    <w:rsid w:val="00857682"/>
    <w:rsid w:val="00860A38"/>
    <w:rsid w:val="00860ACB"/>
    <w:rsid w:val="00862B39"/>
    <w:rsid w:val="0086429E"/>
    <w:rsid w:val="00865328"/>
    <w:rsid w:val="008730BF"/>
    <w:rsid w:val="0088259E"/>
    <w:rsid w:val="008850DC"/>
    <w:rsid w:val="008878A3"/>
    <w:rsid w:val="0089089A"/>
    <w:rsid w:val="00891E5B"/>
    <w:rsid w:val="00893ED0"/>
    <w:rsid w:val="00897A63"/>
    <w:rsid w:val="008A31B0"/>
    <w:rsid w:val="008B179A"/>
    <w:rsid w:val="008D6664"/>
    <w:rsid w:val="008E3CDB"/>
    <w:rsid w:val="008F1257"/>
    <w:rsid w:val="008F6252"/>
    <w:rsid w:val="008F7C41"/>
    <w:rsid w:val="00904FA5"/>
    <w:rsid w:val="00907D2F"/>
    <w:rsid w:val="00940161"/>
    <w:rsid w:val="00940582"/>
    <w:rsid w:val="00947D5E"/>
    <w:rsid w:val="00950E89"/>
    <w:rsid w:val="00953B25"/>
    <w:rsid w:val="009546C7"/>
    <w:rsid w:val="009547B4"/>
    <w:rsid w:val="009631AC"/>
    <w:rsid w:val="009651BF"/>
    <w:rsid w:val="00965532"/>
    <w:rsid w:val="00975E3C"/>
    <w:rsid w:val="00976C4E"/>
    <w:rsid w:val="00980403"/>
    <w:rsid w:val="00984184"/>
    <w:rsid w:val="00993F26"/>
    <w:rsid w:val="00997CA7"/>
    <w:rsid w:val="009A1922"/>
    <w:rsid w:val="009A4171"/>
    <w:rsid w:val="009A67BE"/>
    <w:rsid w:val="009B1BBC"/>
    <w:rsid w:val="009C6283"/>
    <w:rsid w:val="009C7CBE"/>
    <w:rsid w:val="009D338E"/>
    <w:rsid w:val="009E2240"/>
    <w:rsid w:val="009F4C98"/>
    <w:rsid w:val="00A0044D"/>
    <w:rsid w:val="00A0482C"/>
    <w:rsid w:val="00A1030D"/>
    <w:rsid w:val="00A2542E"/>
    <w:rsid w:val="00A2766D"/>
    <w:rsid w:val="00A37EE6"/>
    <w:rsid w:val="00A4244C"/>
    <w:rsid w:val="00A4707F"/>
    <w:rsid w:val="00A5574D"/>
    <w:rsid w:val="00A55A4B"/>
    <w:rsid w:val="00A57727"/>
    <w:rsid w:val="00A62878"/>
    <w:rsid w:val="00A72CB7"/>
    <w:rsid w:val="00A744C6"/>
    <w:rsid w:val="00A7733A"/>
    <w:rsid w:val="00A80C75"/>
    <w:rsid w:val="00A84E7A"/>
    <w:rsid w:val="00A92D83"/>
    <w:rsid w:val="00AA045B"/>
    <w:rsid w:val="00AA77F1"/>
    <w:rsid w:val="00AC0CAB"/>
    <w:rsid w:val="00AD0AF3"/>
    <w:rsid w:val="00AD0F57"/>
    <w:rsid w:val="00AD6D34"/>
    <w:rsid w:val="00AD728C"/>
    <w:rsid w:val="00AE08ED"/>
    <w:rsid w:val="00AE7DBB"/>
    <w:rsid w:val="00AF1F4B"/>
    <w:rsid w:val="00AF566F"/>
    <w:rsid w:val="00AF6334"/>
    <w:rsid w:val="00B077FE"/>
    <w:rsid w:val="00B113F5"/>
    <w:rsid w:val="00B16DB6"/>
    <w:rsid w:val="00B2198A"/>
    <w:rsid w:val="00B2661E"/>
    <w:rsid w:val="00B309F9"/>
    <w:rsid w:val="00B3198C"/>
    <w:rsid w:val="00B33B30"/>
    <w:rsid w:val="00B364B1"/>
    <w:rsid w:val="00B4682A"/>
    <w:rsid w:val="00B6332A"/>
    <w:rsid w:val="00B64DBF"/>
    <w:rsid w:val="00B65BE2"/>
    <w:rsid w:val="00B72EFC"/>
    <w:rsid w:val="00B74B2F"/>
    <w:rsid w:val="00B76013"/>
    <w:rsid w:val="00B81950"/>
    <w:rsid w:val="00B9255D"/>
    <w:rsid w:val="00B97BD1"/>
    <w:rsid w:val="00BA0B95"/>
    <w:rsid w:val="00BA26E9"/>
    <w:rsid w:val="00BB10F8"/>
    <w:rsid w:val="00BC18DE"/>
    <w:rsid w:val="00BC4E6B"/>
    <w:rsid w:val="00BC50B1"/>
    <w:rsid w:val="00BC6022"/>
    <w:rsid w:val="00BE0906"/>
    <w:rsid w:val="00BF5348"/>
    <w:rsid w:val="00BF6B0C"/>
    <w:rsid w:val="00BF6CFE"/>
    <w:rsid w:val="00BF758E"/>
    <w:rsid w:val="00C049F0"/>
    <w:rsid w:val="00C05980"/>
    <w:rsid w:val="00C10A5B"/>
    <w:rsid w:val="00C11856"/>
    <w:rsid w:val="00C158E7"/>
    <w:rsid w:val="00C20EE9"/>
    <w:rsid w:val="00C22FE4"/>
    <w:rsid w:val="00C26F79"/>
    <w:rsid w:val="00C4328C"/>
    <w:rsid w:val="00C614F8"/>
    <w:rsid w:val="00C66052"/>
    <w:rsid w:val="00C70120"/>
    <w:rsid w:val="00C70287"/>
    <w:rsid w:val="00C768EE"/>
    <w:rsid w:val="00C800BA"/>
    <w:rsid w:val="00C938F8"/>
    <w:rsid w:val="00C959D2"/>
    <w:rsid w:val="00C95C15"/>
    <w:rsid w:val="00C96D52"/>
    <w:rsid w:val="00C97272"/>
    <w:rsid w:val="00CA2480"/>
    <w:rsid w:val="00CA53D3"/>
    <w:rsid w:val="00CB2A81"/>
    <w:rsid w:val="00CB4DA7"/>
    <w:rsid w:val="00CC0DF8"/>
    <w:rsid w:val="00CC2B66"/>
    <w:rsid w:val="00CC5AC5"/>
    <w:rsid w:val="00CE1C60"/>
    <w:rsid w:val="00CE3CC0"/>
    <w:rsid w:val="00CE6A0B"/>
    <w:rsid w:val="00CF6502"/>
    <w:rsid w:val="00D0463E"/>
    <w:rsid w:val="00D11B26"/>
    <w:rsid w:val="00D27AE1"/>
    <w:rsid w:val="00D32F85"/>
    <w:rsid w:val="00D40F10"/>
    <w:rsid w:val="00D42AC5"/>
    <w:rsid w:val="00D51E28"/>
    <w:rsid w:val="00D57E98"/>
    <w:rsid w:val="00D62008"/>
    <w:rsid w:val="00D66785"/>
    <w:rsid w:val="00D72EA6"/>
    <w:rsid w:val="00D81E11"/>
    <w:rsid w:val="00D90E3C"/>
    <w:rsid w:val="00D95A06"/>
    <w:rsid w:val="00D96E2C"/>
    <w:rsid w:val="00D971BD"/>
    <w:rsid w:val="00DA3FC3"/>
    <w:rsid w:val="00DA654B"/>
    <w:rsid w:val="00DA696D"/>
    <w:rsid w:val="00DB1C44"/>
    <w:rsid w:val="00DC22BC"/>
    <w:rsid w:val="00DC3CA0"/>
    <w:rsid w:val="00DC4E1D"/>
    <w:rsid w:val="00DC69CB"/>
    <w:rsid w:val="00DC6E51"/>
    <w:rsid w:val="00DC77EA"/>
    <w:rsid w:val="00DE454A"/>
    <w:rsid w:val="00DE4C32"/>
    <w:rsid w:val="00DF011E"/>
    <w:rsid w:val="00DF09EB"/>
    <w:rsid w:val="00DF68F9"/>
    <w:rsid w:val="00E02D23"/>
    <w:rsid w:val="00E05E12"/>
    <w:rsid w:val="00E23C9D"/>
    <w:rsid w:val="00E23E1F"/>
    <w:rsid w:val="00E252E3"/>
    <w:rsid w:val="00E26C7C"/>
    <w:rsid w:val="00E41E1D"/>
    <w:rsid w:val="00E41F04"/>
    <w:rsid w:val="00E420D7"/>
    <w:rsid w:val="00E427FF"/>
    <w:rsid w:val="00E45F30"/>
    <w:rsid w:val="00E46B35"/>
    <w:rsid w:val="00E47054"/>
    <w:rsid w:val="00E47A43"/>
    <w:rsid w:val="00E515D7"/>
    <w:rsid w:val="00E619E9"/>
    <w:rsid w:val="00E62D18"/>
    <w:rsid w:val="00E647E1"/>
    <w:rsid w:val="00E65A00"/>
    <w:rsid w:val="00E71DF5"/>
    <w:rsid w:val="00E82893"/>
    <w:rsid w:val="00E87226"/>
    <w:rsid w:val="00E95645"/>
    <w:rsid w:val="00EA5A63"/>
    <w:rsid w:val="00EA763A"/>
    <w:rsid w:val="00EB11AF"/>
    <w:rsid w:val="00EC2263"/>
    <w:rsid w:val="00EC37D5"/>
    <w:rsid w:val="00EC5826"/>
    <w:rsid w:val="00ED0CBC"/>
    <w:rsid w:val="00ED1B71"/>
    <w:rsid w:val="00ED7345"/>
    <w:rsid w:val="00EE0A64"/>
    <w:rsid w:val="00EE156A"/>
    <w:rsid w:val="00EE34DB"/>
    <w:rsid w:val="00EE5379"/>
    <w:rsid w:val="00EE61A0"/>
    <w:rsid w:val="00EF30EC"/>
    <w:rsid w:val="00EF344F"/>
    <w:rsid w:val="00EF366C"/>
    <w:rsid w:val="00EF44E5"/>
    <w:rsid w:val="00EF7E63"/>
    <w:rsid w:val="00F029F6"/>
    <w:rsid w:val="00F13B6D"/>
    <w:rsid w:val="00F22191"/>
    <w:rsid w:val="00F242A0"/>
    <w:rsid w:val="00F2664D"/>
    <w:rsid w:val="00F427BB"/>
    <w:rsid w:val="00F4396F"/>
    <w:rsid w:val="00F4494D"/>
    <w:rsid w:val="00F473FD"/>
    <w:rsid w:val="00F514ED"/>
    <w:rsid w:val="00F53AF3"/>
    <w:rsid w:val="00F57420"/>
    <w:rsid w:val="00F70B8A"/>
    <w:rsid w:val="00F7603F"/>
    <w:rsid w:val="00F847A2"/>
    <w:rsid w:val="00F9574B"/>
    <w:rsid w:val="00F962AD"/>
    <w:rsid w:val="00FA1929"/>
    <w:rsid w:val="00FC325F"/>
    <w:rsid w:val="00FC5743"/>
    <w:rsid w:val="00FD2CBA"/>
    <w:rsid w:val="00FD3D9D"/>
    <w:rsid w:val="00FD6C60"/>
    <w:rsid w:val="00FE4815"/>
    <w:rsid w:val="00FF27D3"/>
    <w:rsid w:val="00FF39E0"/>
    <w:rsid w:val="00FF4640"/>
    <w:rsid w:val="00FF745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26E9"/>
    <w:rPr>
      <w:sz w:val="24"/>
      <w:szCs w:val="24"/>
      <w:lang w:val="en-US" w:eastAsia="en-US"/>
    </w:rPr>
  </w:style>
  <w:style w:type="paragraph" w:styleId="Heading3">
    <w:name w:val="heading 3"/>
    <w:basedOn w:val="Normal"/>
    <w:next w:val="Normal"/>
    <w:link w:val="Heading3Char"/>
    <w:uiPriority w:val="9"/>
    <w:unhideWhenUsed/>
    <w:qFormat/>
    <w:rsid w:val="000D2E95"/>
    <w:pPr>
      <w:keepNext/>
      <w:keepLines/>
      <w:outlineLvl w:val="2"/>
    </w:pPr>
    <w:rPr>
      <w:rFonts w:ascii="Arial" w:eastAsia="MS Gothic" w:hAnsi="Arial"/>
      <w:b/>
      <w:bCs/>
      <w:color w:val="365F91"/>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343181"/>
    <w:pPr>
      <w:shd w:val="clear" w:color="auto" w:fill="000080"/>
    </w:pPr>
    <w:rPr>
      <w:rFonts w:ascii="Tahoma" w:hAnsi="Tahoma" w:cs="Tahoma"/>
      <w:sz w:val="20"/>
      <w:szCs w:val="20"/>
    </w:rPr>
  </w:style>
  <w:style w:type="paragraph" w:styleId="Header">
    <w:name w:val="header"/>
    <w:basedOn w:val="Normal"/>
    <w:rsid w:val="00290B79"/>
    <w:pPr>
      <w:tabs>
        <w:tab w:val="center" w:pos="4320"/>
        <w:tab w:val="right" w:pos="8640"/>
      </w:tabs>
    </w:pPr>
  </w:style>
  <w:style w:type="paragraph" w:styleId="Footer">
    <w:name w:val="footer"/>
    <w:basedOn w:val="Normal"/>
    <w:link w:val="FooterChar"/>
    <w:uiPriority w:val="99"/>
    <w:rsid w:val="00290B79"/>
    <w:pPr>
      <w:tabs>
        <w:tab w:val="center" w:pos="4320"/>
        <w:tab w:val="right" w:pos="8640"/>
      </w:tabs>
    </w:pPr>
  </w:style>
  <w:style w:type="paragraph" w:styleId="NormalWeb">
    <w:name w:val="Normal (Web)"/>
    <w:basedOn w:val="Normal"/>
    <w:rsid w:val="00B65BE2"/>
    <w:pPr>
      <w:spacing w:before="100" w:beforeAutospacing="1" w:after="100" w:afterAutospacing="1"/>
    </w:pPr>
  </w:style>
  <w:style w:type="character" w:styleId="Hyperlink">
    <w:name w:val="Hyperlink"/>
    <w:rsid w:val="00B65BE2"/>
    <w:rPr>
      <w:color w:val="0000FF"/>
      <w:u w:val="single"/>
    </w:rPr>
  </w:style>
  <w:style w:type="paragraph" w:styleId="FootnoteText">
    <w:name w:val="footnote text"/>
    <w:basedOn w:val="Normal"/>
    <w:link w:val="FootnoteTextChar"/>
    <w:uiPriority w:val="99"/>
    <w:unhideWhenUsed/>
    <w:rsid w:val="001C5242"/>
    <w:rPr>
      <w:rFonts w:ascii="Arial" w:eastAsia="Calibri" w:hAnsi="Arial"/>
      <w:sz w:val="20"/>
      <w:szCs w:val="20"/>
    </w:rPr>
  </w:style>
  <w:style w:type="character" w:customStyle="1" w:styleId="FootnoteTextChar">
    <w:name w:val="Footnote Text Char"/>
    <w:link w:val="FootnoteText"/>
    <w:uiPriority w:val="99"/>
    <w:rsid w:val="001C5242"/>
    <w:rPr>
      <w:rFonts w:ascii="Arial" w:eastAsia="Calibri" w:hAnsi="Arial"/>
    </w:rPr>
  </w:style>
  <w:style w:type="character" w:styleId="FootnoteReference">
    <w:name w:val="footnote reference"/>
    <w:uiPriority w:val="99"/>
    <w:unhideWhenUsed/>
    <w:rsid w:val="001C5242"/>
    <w:rPr>
      <w:vertAlign w:val="superscript"/>
    </w:rPr>
  </w:style>
  <w:style w:type="character" w:customStyle="1" w:styleId="Heading3Char">
    <w:name w:val="Heading 3 Char"/>
    <w:link w:val="Heading3"/>
    <w:uiPriority w:val="9"/>
    <w:rsid w:val="000D2E95"/>
    <w:rPr>
      <w:rFonts w:ascii="Arial" w:eastAsia="MS Gothic" w:hAnsi="Arial"/>
      <w:b/>
      <w:bCs/>
      <w:color w:val="365F91"/>
      <w:sz w:val="18"/>
      <w:szCs w:val="22"/>
      <w:lang w:val="en-US" w:eastAsia="en-US"/>
    </w:rPr>
  </w:style>
  <w:style w:type="paragraph" w:styleId="BalloonText">
    <w:name w:val="Balloon Text"/>
    <w:basedOn w:val="Normal"/>
    <w:link w:val="BalloonTextChar"/>
    <w:rsid w:val="001D05EA"/>
    <w:rPr>
      <w:rFonts w:ascii="Tahoma" w:hAnsi="Tahoma" w:cs="Tahoma"/>
      <w:sz w:val="16"/>
      <w:szCs w:val="16"/>
    </w:rPr>
  </w:style>
  <w:style w:type="character" w:customStyle="1" w:styleId="BalloonTextChar">
    <w:name w:val="Balloon Text Char"/>
    <w:basedOn w:val="DefaultParagraphFont"/>
    <w:link w:val="BalloonText"/>
    <w:rsid w:val="001D05EA"/>
    <w:rPr>
      <w:rFonts w:ascii="Tahoma" w:hAnsi="Tahoma" w:cs="Tahoma"/>
      <w:sz w:val="16"/>
      <w:szCs w:val="16"/>
      <w:lang w:val="en-US" w:eastAsia="en-US"/>
    </w:rPr>
  </w:style>
  <w:style w:type="character" w:styleId="CommentReference">
    <w:name w:val="annotation reference"/>
    <w:basedOn w:val="DefaultParagraphFont"/>
    <w:rsid w:val="0023473E"/>
    <w:rPr>
      <w:sz w:val="16"/>
      <w:szCs w:val="16"/>
    </w:rPr>
  </w:style>
  <w:style w:type="paragraph" w:styleId="CommentText">
    <w:name w:val="annotation text"/>
    <w:basedOn w:val="Normal"/>
    <w:link w:val="CommentTextChar"/>
    <w:rsid w:val="0023473E"/>
    <w:rPr>
      <w:sz w:val="20"/>
      <w:szCs w:val="20"/>
    </w:rPr>
  </w:style>
  <w:style w:type="character" w:customStyle="1" w:styleId="CommentTextChar">
    <w:name w:val="Comment Text Char"/>
    <w:basedOn w:val="DefaultParagraphFont"/>
    <w:link w:val="CommentText"/>
    <w:rsid w:val="0023473E"/>
    <w:rPr>
      <w:lang w:val="en-US" w:eastAsia="en-US"/>
    </w:rPr>
  </w:style>
  <w:style w:type="paragraph" w:styleId="CommentSubject">
    <w:name w:val="annotation subject"/>
    <w:basedOn w:val="CommentText"/>
    <w:next w:val="CommentText"/>
    <w:link w:val="CommentSubjectChar"/>
    <w:rsid w:val="0023473E"/>
    <w:rPr>
      <w:b/>
      <w:bCs/>
    </w:rPr>
  </w:style>
  <w:style w:type="character" w:customStyle="1" w:styleId="CommentSubjectChar">
    <w:name w:val="Comment Subject Char"/>
    <w:basedOn w:val="CommentTextChar"/>
    <w:link w:val="CommentSubject"/>
    <w:rsid w:val="0023473E"/>
    <w:rPr>
      <w:b/>
      <w:bCs/>
      <w:lang w:val="en-US" w:eastAsia="en-US"/>
    </w:rPr>
  </w:style>
  <w:style w:type="character" w:customStyle="1" w:styleId="il">
    <w:name w:val="il"/>
    <w:basedOn w:val="DefaultParagraphFont"/>
    <w:rsid w:val="00C70120"/>
  </w:style>
  <w:style w:type="paragraph" w:styleId="BodyText">
    <w:name w:val="Body Text"/>
    <w:basedOn w:val="Normal"/>
    <w:link w:val="BodyTextChar"/>
    <w:rsid w:val="00C049F0"/>
    <w:rPr>
      <w:sz w:val="32"/>
      <w:szCs w:val="20"/>
    </w:rPr>
  </w:style>
  <w:style w:type="character" w:customStyle="1" w:styleId="BodyTextChar">
    <w:name w:val="Body Text Char"/>
    <w:basedOn w:val="DefaultParagraphFont"/>
    <w:link w:val="BodyText"/>
    <w:rsid w:val="00C049F0"/>
    <w:rPr>
      <w:sz w:val="32"/>
      <w:lang w:val="en-US" w:eastAsia="en-US"/>
    </w:rPr>
  </w:style>
  <w:style w:type="character" w:customStyle="1" w:styleId="FooterChar">
    <w:name w:val="Footer Char"/>
    <w:basedOn w:val="DefaultParagraphFont"/>
    <w:link w:val="Footer"/>
    <w:uiPriority w:val="99"/>
    <w:rsid w:val="0040574D"/>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26E9"/>
    <w:rPr>
      <w:sz w:val="24"/>
      <w:szCs w:val="24"/>
      <w:lang w:val="en-US" w:eastAsia="en-US"/>
    </w:rPr>
  </w:style>
  <w:style w:type="paragraph" w:styleId="Heading3">
    <w:name w:val="heading 3"/>
    <w:basedOn w:val="Normal"/>
    <w:next w:val="Normal"/>
    <w:link w:val="Heading3Char"/>
    <w:uiPriority w:val="9"/>
    <w:unhideWhenUsed/>
    <w:qFormat/>
    <w:rsid w:val="000D2E95"/>
    <w:pPr>
      <w:keepNext/>
      <w:keepLines/>
      <w:outlineLvl w:val="2"/>
    </w:pPr>
    <w:rPr>
      <w:rFonts w:ascii="Arial" w:eastAsia="MS Gothic" w:hAnsi="Arial"/>
      <w:b/>
      <w:bCs/>
      <w:color w:val="365F91"/>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343181"/>
    <w:pPr>
      <w:shd w:val="clear" w:color="auto" w:fill="000080"/>
    </w:pPr>
    <w:rPr>
      <w:rFonts w:ascii="Tahoma" w:hAnsi="Tahoma" w:cs="Tahoma"/>
      <w:sz w:val="20"/>
      <w:szCs w:val="20"/>
    </w:rPr>
  </w:style>
  <w:style w:type="paragraph" w:styleId="Header">
    <w:name w:val="header"/>
    <w:basedOn w:val="Normal"/>
    <w:rsid w:val="00290B79"/>
    <w:pPr>
      <w:tabs>
        <w:tab w:val="center" w:pos="4320"/>
        <w:tab w:val="right" w:pos="8640"/>
      </w:tabs>
    </w:pPr>
  </w:style>
  <w:style w:type="paragraph" w:styleId="Footer">
    <w:name w:val="footer"/>
    <w:basedOn w:val="Normal"/>
    <w:link w:val="FooterChar"/>
    <w:uiPriority w:val="99"/>
    <w:rsid w:val="00290B79"/>
    <w:pPr>
      <w:tabs>
        <w:tab w:val="center" w:pos="4320"/>
        <w:tab w:val="right" w:pos="8640"/>
      </w:tabs>
    </w:pPr>
  </w:style>
  <w:style w:type="paragraph" w:styleId="NormalWeb">
    <w:name w:val="Normal (Web)"/>
    <w:basedOn w:val="Normal"/>
    <w:rsid w:val="00B65BE2"/>
    <w:pPr>
      <w:spacing w:before="100" w:beforeAutospacing="1" w:after="100" w:afterAutospacing="1"/>
    </w:pPr>
  </w:style>
  <w:style w:type="character" w:styleId="Hyperlink">
    <w:name w:val="Hyperlink"/>
    <w:rsid w:val="00B65BE2"/>
    <w:rPr>
      <w:color w:val="0000FF"/>
      <w:u w:val="single"/>
    </w:rPr>
  </w:style>
  <w:style w:type="paragraph" w:styleId="FootnoteText">
    <w:name w:val="footnote text"/>
    <w:basedOn w:val="Normal"/>
    <w:link w:val="FootnoteTextChar"/>
    <w:uiPriority w:val="99"/>
    <w:unhideWhenUsed/>
    <w:rsid w:val="001C5242"/>
    <w:rPr>
      <w:rFonts w:ascii="Arial" w:eastAsia="Calibri" w:hAnsi="Arial"/>
      <w:sz w:val="20"/>
      <w:szCs w:val="20"/>
    </w:rPr>
  </w:style>
  <w:style w:type="character" w:customStyle="1" w:styleId="FootnoteTextChar">
    <w:name w:val="Footnote Text Char"/>
    <w:link w:val="FootnoteText"/>
    <w:uiPriority w:val="99"/>
    <w:rsid w:val="001C5242"/>
    <w:rPr>
      <w:rFonts w:ascii="Arial" w:eastAsia="Calibri" w:hAnsi="Arial"/>
    </w:rPr>
  </w:style>
  <w:style w:type="character" w:styleId="FootnoteReference">
    <w:name w:val="footnote reference"/>
    <w:uiPriority w:val="99"/>
    <w:unhideWhenUsed/>
    <w:rsid w:val="001C5242"/>
    <w:rPr>
      <w:vertAlign w:val="superscript"/>
    </w:rPr>
  </w:style>
  <w:style w:type="character" w:customStyle="1" w:styleId="Heading3Char">
    <w:name w:val="Heading 3 Char"/>
    <w:link w:val="Heading3"/>
    <w:uiPriority w:val="9"/>
    <w:rsid w:val="000D2E95"/>
    <w:rPr>
      <w:rFonts w:ascii="Arial" w:eastAsia="MS Gothic" w:hAnsi="Arial"/>
      <w:b/>
      <w:bCs/>
      <w:color w:val="365F91"/>
      <w:sz w:val="18"/>
      <w:szCs w:val="22"/>
      <w:lang w:val="en-US" w:eastAsia="en-US"/>
    </w:rPr>
  </w:style>
  <w:style w:type="paragraph" w:styleId="BalloonText">
    <w:name w:val="Balloon Text"/>
    <w:basedOn w:val="Normal"/>
    <w:link w:val="BalloonTextChar"/>
    <w:rsid w:val="001D05EA"/>
    <w:rPr>
      <w:rFonts w:ascii="Tahoma" w:hAnsi="Tahoma" w:cs="Tahoma"/>
      <w:sz w:val="16"/>
      <w:szCs w:val="16"/>
    </w:rPr>
  </w:style>
  <w:style w:type="character" w:customStyle="1" w:styleId="BalloonTextChar">
    <w:name w:val="Balloon Text Char"/>
    <w:basedOn w:val="DefaultParagraphFont"/>
    <w:link w:val="BalloonText"/>
    <w:rsid w:val="001D05EA"/>
    <w:rPr>
      <w:rFonts w:ascii="Tahoma" w:hAnsi="Tahoma" w:cs="Tahoma"/>
      <w:sz w:val="16"/>
      <w:szCs w:val="16"/>
      <w:lang w:val="en-US" w:eastAsia="en-US"/>
    </w:rPr>
  </w:style>
  <w:style w:type="character" w:styleId="CommentReference">
    <w:name w:val="annotation reference"/>
    <w:basedOn w:val="DefaultParagraphFont"/>
    <w:rsid w:val="0023473E"/>
    <w:rPr>
      <w:sz w:val="16"/>
      <w:szCs w:val="16"/>
    </w:rPr>
  </w:style>
  <w:style w:type="paragraph" w:styleId="CommentText">
    <w:name w:val="annotation text"/>
    <w:basedOn w:val="Normal"/>
    <w:link w:val="CommentTextChar"/>
    <w:rsid w:val="0023473E"/>
    <w:rPr>
      <w:sz w:val="20"/>
      <w:szCs w:val="20"/>
    </w:rPr>
  </w:style>
  <w:style w:type="character" w:customStyle="1" w:styleId="CommentTextChar">
    <w:name w:val="Comment Text Char"/>
    <w:basedOn w:val="DefaultParagraphFont"/>
    <w:link w:val="CommentText"/>
    <w:rsid w:val="0023473E"/>
    <w:rPr>
      <w:lang w:val="en-US" w:eastAsia="en-US"/>
    </w:rPr>
  </w:style>
  <w:style w:type="paragraph" w:styleId="CommentSubject">
    <w:name w:val="annotation subject"/>
    <w:basedOn w:val="CommentText"/>
    <w:next w:val="CommentText"/>
    <w:link w:val="CommentSubjectChar"/>
    <w:rsid w:val="0023473E"/>
    <w:rPr>
      <w:b/>
      <w:bCs/>
    </w:rPr>
  </w:style>
  <w:style w:type="character" w:customStyle="1" w:styleId="CommentSubjectChar">
    <w:name w:val="Comment Subject Char"/>
    <w:basedOn w:val="CommentTextChar"/>
    <w:link w:val="CommentSubject"/>
    <w:rsid w:val="0023473E"/>
    <w:rPr>
      <w:b/>
      <w:bCs/>
      <w:lang w:val="en-US" w:eastAsia="en-US"/>
    </w:rPr>
  </w:style>
  <w:style w:type="character" w:customStyle="1" w:styleId="il">
    <w:name w:val="il"/>
    <w:basedOn w:val="DefaultParagraphFont"/>
    <w:rsid w:val="00C70120"/>
  </w:style>
  <w:style w:type="paragraph" w:styleId="BodyText">
    <w:name w:val="Body Text"/>
    <w:basedOn w:val="Normal"/>
    <w:link w:val="BodyTextChar"/>
    <w:rsid w:val="00C049F0"/>
    <w:rPr>
      <w:sz w:val="32"/>
      <w:szCs w:val="20"/>
    </w:rPr>
  </w:style>
  <w:style w:type="character" w:customStyle="1" w:styleId="BodyTextChar">
    <w:name w:val="Body Text Char"/>
    <w:basedOn w:val="DefaultParagraphFont"/>
    <w:link w:val="BodyText"/>
    <w:rsid w:val="00C049F0"/>
    <w:rPr>
      <w:sz w:val="32"/>
      <w:lang w:val="en-US" w:eastAsia="en-US"/>
    </w:rPr>
  </w:style>
  <w:style w:type="character" w:customStyle="1" w:styleId="FooterChar">
    <w:name w:val="Footer Char"/>
    <w:basedOn w:val="DefaultParagraphFont"/>
    <w:link w:val="Footer"/>
    <w:uiPriority w:val="99"/>
    <w:rsid w:val="0040574D"/>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61565898">
      <w:bodyDiv w:val="1"/>
      <w:marLeft w:val="0"/>
      <w:marRight w:val="0"/>
      <w:marTop w:val="0"/>
      <w:marBottom w:val="0"/>
      <w:divBdr>
        <w:top w:val="none" w:sz="0" w:space="0" w:color="auto"/>
        <w:left w:val="none" w:sz="0" w:space="0" w:color="auto"/>
        <w:bottom w:val="none" w:sz="0" w:space="0" w:color="auto"/>
        <w:right w:val="none" w:sz="0" w:space="0" w:color="auto"/>
      </w:divBdr>
    </w:div>
    <w:div w:id="63721101">
      <w:bodyDiv w:val="1"/>
      <w:marLeft w:val="0"/>
      <w:marRight w:val="0"/>
      <w:marTop w:val="0"/>
      <w:marBottom w:val="0"/>
      <w:divBdr>
        <w:top w:val="none" w:sz="0" w:space="0" w:color="auto"/>
        <w:left w:val="none" w:sz="0" w:space="0" w:color="auto"/>
        <w:bottom w:val="none" w:sz="0" w:space="0" w:color="auto"/>
        <w:right w:val="none" w:sz="0" w:space="0" w:color="auto"/>
      </w:divBdr>
    </w:div>
    <w:div w:id="977414285">
      <w:bodyDiv w:val="1"/>
      <w:marLeft w:val="0"/>
      <w:marRight w:val="0"/>
      <w:marTop w:val="0"/>
      <w:marBottom w:val="0"/>
      <w:divBdr>
        <w:top w:val="none" w:sz="0" w:space="0" w:color="auto"/>
        <w:left w:val="none" w:sz="0" w:space="0" w:color="auto"/>
        <w:bottom w:val="none" w:sz="0" w:space="0" w:color="auto"/>
        <w:right w:val="none" w:sz="0" w:space="0" w:color="auto"/>
      </w:divBdr>
      <w:divsChild>
        <w:div w:id="1512795109">
          <w:marLeft w:val="0"/>
          <w:marRight w:val="0"/>
          <w:marTop w:val="0"/>
          <w:marBottom w:val="0"/>
          <w:divBdr>
            <w:top w:val="none" w:sz="0" w:space="0" w:color="auto"/>
            <w:left w:val="none" w:sz="0" w:space="0" w:color="auto"/>
            <w:bottom w:val="none" w:sz="0" w:space="0" w:color="auto"/>
            <w:right w:val="none" w:sz="0" w:space="0" w:color="auto"/>
          </w:divBdr>
        </w:div>
        <w:div w:id="1772892799">
          <w:marLeft w:val="0"/>
          <w:marRight w:val="0"/>
          <w:marTop w:val="0"/>
          <w:marBottom w:val="0"/>
          <w:divBdr>
            <w:top w:val="none" w:sz="0" w:space="0" w:color="auto"/>
            <w:left w:val="none" w:sz="0" w:space="0" w:color="auto"/>
            <w:bottom w:val="none" w:sz="0" w:space="0" w:color="auto"/>
            <w:right w:val="none" w:sz="0" w:space="0" w:color="auto"/>
          </w:divBdr>
        </w:div>
      </w:divsChild>
    </w:div>
    <w:div w:id="1159423998">
      <w:bodyDiv w:val="1"/>
      <w:marLeft w:val="0"/>
      <w:marRight w:val="0"/>
      <w:marTop w:val="0"/>
      <w:marBottom w:val="0"/>
      <w:divBdr>
        <w:top w:val="none" w:sz="0" w:space="0" w:color="auto"/>
        <w:left w:val="none" w:sz="0" w:space="0" w:color="auto"/>
        <w:bottom w:val="none" w:sz="0" w:space="0" w:color="auto"/>
        <w:right w:val="none" w:sz="0" w:space="0" w:color="auto"/>
      </w:divBdr>
    </w:div>
    <w:div w:id="1338847843">
      <w:bodyDiv w:val="1"/>
      <w:marLeft w:val="0"/>
      <w:marRight w:val="0"/>
      <w:marTop w:val="0"/>
      <w:marBottom w:val="0"/>
      <w:divBdr>
        <w:top w:val="none" w:sz="0" w:space="0" w:color="auto"/>
        <w:left w:val="none" w:sz="0" w:space="0" w:color="auto"/>
        <w:bottom w:val="none" w:sz="0" w:space="0" w:color="auto"/>
        <w:right w:val="none" w:sz="0" w:space="0" w:color="auto"/>
      </w:divBdr>
    </w:div>
    <w:div w:id="1399086593">
      <w:bodyDiv w:val="1"/>
      <w:marLeft w:val="0"/>
      <w:marRight w:val="0"/>
      <w:marTop w:val="0"/>
      <w:marBottom w:val="0"/>
      <w:divBdr>
        <w:top w:val="none" w:sz="0" w:space="0" w:color="auto"/>
        <w:left w:val="none" w:sz="0" w:space="0" w:color="auto"/>
        <w:bottom w:val="none" w:sz="0" w:space="0" w:color="auto"/>
        <w:right w:val="none" w:sz="0" w:space="0" w:color="auto"/>
      </w:divBdr>
    </w:div>
    <w:div w:id="1524633749">
      <w:bodyDiv w:val="1"/>
      <w:marLeft w:val="0"/>
      <w:marRight w:val="0"/>
      <w:marTop w:val="0"/>
      <w:marBottom w:val="0"/>
      <w:divBdr>
        <w:top w:val="none" w:sz="0" w:space="0" w:color="auto"/>
        <w:left w:val="none" w:sz="0" w:space="0" w:color="auto"/>
        <w:bottom w:val="none" w:sz="0" w:space="0" w:color="auto"/>
        <w:right w:val="none" w:sz="0" w:space="0" w:color="auto"/>
      </w:divBdr>
    </w:div>
    <w:div w:id="1657031489">
      <w:bodyDiv w:val="1"/>
      <w:marLeft w:val="0"/>
      <w:marRight w:val="0"/>
      <w:marTop w:val="0"/>
      <w:marBottom w:val="0"/>
      <w:divBdr>
        <w:top w:val="none" w:sz="0" w:space="0" w:color="auto"/>
        <w:left w:val="none" w:sz="0" w:space="0" w:color="auto"/>
        <w:bottom w:val="none" w:sz="0" w:space="0" w:color="auto"/>
        <w:right w:val="none" w:sz="0" w:space="0" w:color="auto"/>
      </w:divBdr>
    </w:div>
    <w:div w:id="1669211306">
      <w:bodyDiv w:val="1"/>
      <w:marLeft w:val="0"/>
      <w:marRight w:val="0"/>
      <w:marTop w:val="0"/>
      <w:marBottom w:val="0"/>
      <w:divBdr>
        <w:top w:val="none" w:sz="0" w:space="0" w:color="auto"/>
        <w:left w:val="none" w:sz="0" w:space="0" w:color="auto"/>
        <w:bottom w:val="none" w:sz="0" w:space="0" w:color="auto"/>
        <w:right w:val="none" w:sz="0" w:space="0" w:color="auto"/>
      </w:divBdr>
    </w:div>
    <w:div w:id="1690989458">
      <w:bodyDiv w:val="1"/>
      <w:marLeft w:val="0"/>
      <w:marRight w:val="0"/>
      <w:marTop w:val="0"/>
      <w:marBottom w:val="0"/>
      <w:divBdr>
        <w:top w:val="none" w:sz="0" w:space="0" w:color="auto"/>
        <w:left w:val="none" w:sz="0" w:space="0" w:color="auto"/>
        <w:bottom w:val="none" w:sz="0" w:space="0" w:color="auto"/>
        <w:right w:val="none" w:sz="0" w:space="0" w:color="auto"/>
      </w:divBdr>
    </w:div>
    <w:div w:id="1836991932">
      <w:bodyDiv w:val="1"/>
      <w:marLeft w:val="0"/>
      <w:marRight w:val="0"/>
      <w:marTop w:val="0"/>
      <w:marBottom w:val="0"/>
      <w:divBdr>
        <w:top w:val="none" w:sz="0" w:space="0" w:color="auto"/>
        <w:left w:val="none" w:sz="0" w:space="0" w:color="auto"/>
        <w:bottom w:val="none" w:sz="0" w:space="0" w:color="auto"/>
        <w:right w:val="none" w:sz="0" w:space="0" w:color="auto"/>
      </w:divBdr>
    </w:div>
    <w:div w:id="1864319615">
      <w:bodyDiv w:val="1"/>
      <w:marLeft w:val="0"/>
      <w:marRight w:val="0"/>
      <w:marTop w:val="0"/>
      <w:marBottom w:val="0"/>
      <w:divBdr>
        <w:top w:val="none" w:sz="0" w:space="0" w:color="auto"/>
        <w:left w:val="none" w:sz="0" w:space="0" w:color="auto"/>
        <w:bottom w:val="none" w:sz="0" w:space="0" w:color="auto"/>
        <w:right w:val="none" w:sz="0" w:space="0" w:color="auto"/>
      </w:divBdr>
    </w:div>
    <w:div w:id="2062483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Neil.Patchett@transport.nsw.gov.a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lin@marinas.net.au" TargetMode="Externa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hyperlink" Target="mailto:nik.parker@biaa.com.a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BF76D-A18B-4DF4-AFB5-A400E7058939}">
  <ds:schemaRefs>
    <ds:schemaRef ds:uri="http://schemas.openxmlformats.org/officeDocument/2006/bibliography"/>
  </ds:schemaRefs>
</ds:datastoreItem>
</file>

<file path=customXml/itemProps2.xml><?xml version="1.0" encoding="utf-8"?>
<ds:datastoreItem xmlns:ds="http://schemas.openxmlformats.org/officeDocument/2006/customXml" ds:itemID="{31ACED68-659B-43A1-AE58-7EFCB6C93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MEDIA RELEASE</vt:lpstr>
    </vt:vector>
  </TitlesOfParts>
  <Company>Hewlett-Packard Company</Company>
  <LinksUpToDate>false</LinksUpToDate>
  <CharactersWithSpaces>2049</CharactersWithSpaces>
  <SharedDoc>false</SharedDoc>
  <HLinks>
    <vt:vector size="6" baseType="variant">
      <vt:variant>
        <vt:i4>327680</vt:i4>
      </vt:variant>
      <vt:variant>
        <vt:i4>0</vt:i4>
      </vt:variant>
      <vt:variant>
        <vt:i4>0</vt:i4>
      </vt:variant>
      <vt:variant>
        <vt:i4>5</vt:i4>
      </vt:variant>
      <vt:variant>
        <vt:lpwstr>http://www.marine13.com/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 RELEASE</dc:title>
  <dc:creator>MAA</dc:creator>
  <cp:lastModifiedBy>Vanessa Udovicic</cp:lastModifiedBy>
  <cp:revision>2</cp:revision>
  <cp:lastPrinted>2014-09-25T23:45:00Z</cp:lastPrinted>
  <dcterms:created xsi:type="dcterms:W3CDTF">2014-10-13T00:19:00Z</dcterms:created>
  <dcterms:modified xsi:type="dcterms:W3CDTF">2014-10-13T00:19:00Z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Objective-Id">
    <vt:lpwstr>A2092601</vt:lpwstr>
  </property>
  <property fmtid="{D5CDD505-2E9C-101B-9397-08002B2CF9AE}" pid="4" name="Objective-Title">
    <vt:lpwstr>Media Release   International Meetings Arranged Around Marine13 111212</vt:lpwstr>
  </property>
  <property fmtid="{D5CDD505-2E9C-101B-9397-08002B2CF9AE}" pid="5" name="Objective-Comment">
    <vt:lpwstr/>
  </property>
  <property fmtid="{D5CDD505-2E9C-101B-9397-08002B2CF9AE}" pid="6" name="Objective-CreationStamp">
    <vt:filetime>2012-12-10T04:03:58Z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2012-12-10T04:05:12Z</vt:filetime>
  </property>
  <property fmtid="{D5CDD505-2E9C-101B-9397-08002B2CF9AE}" pid="11" name="Objective-Owner">
    <vt:lpwstr>Neil Patchett</vt:lpwstr>
  </property>
  <property fmtid="{D5CDD505-2E9C-101B-9397-08002B2CF9AE}" pid="12" name="Objective-Path">
    <vt:lpwstr>Objective Global Folder:Transport for NSW File Plan (For assistance email: objectivesupport@transport.nsw.gov.au):Policy &amp; Regulation:Office of Boating Safety &amp; Maritime Affairs:Boating Safety:01 Boating Safety Temporary Drafting Folder:</vt:lpwstr>
  </property>
  <property fmtid="{D5CDD505-2E9C-101B-9397-08002B2CF9AE}" pid="13" name="Objective-Parent">
    <vt:lpwstr>01 Boating Safety Temporary Drafting Folder</vt:lpwstr>
  </property>
  <property fmtid="{D5CDD505-2E9C-101B-9397-08002B2CF9AE}" pid="14" name="Objective-State">
    <vt:lpwstr>Being Drafted</vt:lpwstr>
  </property>
  <property fmtid="{D5CDD505-2E9C-101B-9397-08002B2CF9AE}" pid="15" name="Objective-Version">
    <vt:lpwstr>0.3</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none]</vt:lpwstr>
  </property>
  <property fmtid="{D5CDD505-2E9C-101B-9397-08002B2CF9AE}" pid="20" name="Objective-Caveats">
    <vt:lpwstr/>
  </property>
  <property fmtid="{D5CDD505-2E9C-101B-9397-08002B2CF9AE}" pid="21" name="Objective-Document Type [system]">
    <vt:lpwstr/>
  </property>
  <property fmtid="{D5CDD505-2E9C-101B-9397-08002B2CF9AE}" pid="22" name="Objective-Author Name [system]">
    <vt:lpwstr/>
  </property>
  <property fmtid="{D5CDD505-2E9C-101B-9397-08002B2CF9AE}" pid="23" name="Objective-Author Date [system]">
    <vt:lpwstr/>
  </property>
  <property fmtid="{D5CDD505-2E9C-101B-9397-08002B2CF9AE}" pid="24" name="Objective-Document Description [system]">
    <vt:lpwstr/>
  </property>
  <property fmtid="{D5CDD505-2E9C-101B-9397-08002B2CF9AE}" pid="25" name="Objective-Sender's Reference [system]">
    <vt:lpwstr/>
  </property>
  <property fmtid="{D5CDD505-2E9C-101B-9397-08002B2CF9AE}" pid="26" name="Objective-Correspondence Type [system]">
    <vt:lpwstr/>
  </property>
  <property fmtid="{D5CDD505-2E9C-101B-9397-08002B2CF9AE}" pid="27" name="Objective-Agency/Division Assigned [system]">
    <vt:lpwstr/>
  </property>
  <property fmtid="{D5CDD505-2E9C-101B-9397-08002B2CF9AE}" pid="28" name="Objective-Recipient [system]">
    <vt:lpwstr/>
  </property>
  <property fmtid="{D5CDD505-2E9C-101B-9397-08002B2CF9AE}" pid="29" name="Objective-TfNSW Response Due Date [system]">
    <vt:lpwstr/>
  </property>
  <property fmtid="{D5CDD505-2E9C-101B-9397-08002B2CF9AE}" pid="30" name="Objective-TfNSW Response Sent Date [system]">
    <vt:lpwstr/>
  </property>
  <property fmtid="{D5CDD505-2E9C-101B-9397-08002B2CF9AE}" pid="31" name="Objective-Reply to TNSW Due Date [system]">
    <vt:lpwstr/>
  </property>
  <property fmtid="{D5CDD505-2E9C-101B-9397-08002B2CF9AE}" pid="32" name="Objective-Reply to TNSW Received Date [system]">
    <vt:lpwstr/>
  </property>
</Properties>
</file>